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“青春向祖国告白·百生讲坛”主题团日活动</w:t>
      </w:r>
    </w:p>
    <w:p>
      <w:pPr>
        <w:spacing w:after="156" w:afterLines="50"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申报表</w:t>
      </w:r>
    </w:p>
    <w:tbl>
      <w:tblPr>
        <w:tblStyle w:val="4"/>
        <w:tblW w:w="931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7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团支部名称</w:t>
            </w:r>
          </w:p>
        </w:tc>
        <w:tc>
          <w:tcPr>
            <w:tcW w:w="7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团支书姓名</w:t>
            </w:r>
          </w:p>
        </w:tc>
        <w:tc>
          <w:tcPr>
            <w:tcW w:w="7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联系方式</w:t>
            </w:r>
          </w:p>
        </w:tc>
        <w:tc>
          <w:tcPr>
            <w:tcW w:w="7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支部风采介绍</w:t>
            </w:r>
          </w:p>
        </w:tc>
        <w:tc>
          <w:tcPr>
            <w:tcW w:w="7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（字数控制在200字以内，另附1-2张支部风采照片）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主题团日活动开展情况</w:t>
            </w:r>
          </w:p>
        </w:tc>
        <w:tc>
          <w:tcPr>
            <w:tcW w:w="7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（简述团日活动开展形式及流程、团日活动实际效果、支部成员参与度等。字数控制在400字以内，可根据活动开展情况适当配图）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0D"/>
    <w:rsid w:val="00154954"/>
    <w:rsid w:val="001617D1"/>
    <w:rsid w:val="001C679F"/>
    <w:rsid w:val="001C7292"/>
    <w:rsid w:val="0023729B"/>
    <w:rsid w:val="002847CD"/>
    <w:rsid w:val="00307E19"/>
    <w:rsid w:val="005A6CCC"/>
    <w:rsid w:val="00640AF4"/>
    <w:rsid w:val="006767A9"/>
    <w:rsid w:val="006C272F"/>
    <w:rsid w:val="0079635E"/>
    <w:rsid w:val="007A4673"/>
    <w:rsid w:val="007C1012"/>
    <w:rsid w:val="008D137B"/>
    <w:rsid w:val="009E2D8C"/>
    <w:rsid w:val="00A0740D"/>
    <w:rsid w:val="00B21473"/>
    <w:rsid w:val="00C3070C"/>
    <w:rsid w:val="00D9437F"/>
    <w:rsid w:val="00E7570E"/>
    <w:rsid w:val="00EC2F24"/>
    <w:rsid w:val="00ED733E"/>
    <w:rsid w:val="00EF24D5"/>
    <w:rsid w:val="00F56312"/>
    <w:rsid w:val="01677DF0"/>
    <w:rsid w:val="04367889"/>
    <w:rsid w:val="0D216BB1"/>
    <w:rsid w:val="24A35525"/>
    <w:rsid w:val="24FE046A"/>
    <w:rsid w:val="2DBC70E4"/>
    <w:rsid w:val="425936BF"/>
    <w:rsid w:val="62AB5CFA"/>
    <w:rsid w:val="697827F1"/>
    <w:rsid w:val="70A87877"/>
    <w:rsid w:val="72CC68B6"/>
    <w:rsid w:val="7A0B41D0"/>
    <w:rsid w:val="7C0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99"/>
    <w:rPr>
      <w:color w:val="0563C1"/>
      <w:u w:val="single"/>
    </w:rPr>
  </w:style>
  <w:style w:type="character" w:customStyle="1" w:styleId="9">
    <w:name w:val="未处理的提及1"/>
    <w:basedOn w:val="6"/>
    <w:qFormat/>
    <w:uiPriority w:val="99"/>
    <w:rPr>
      <w:color w:val="808080"/>
      <w:shd w:val="clear" w:color="auto" w:fill="E6E6E6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2">
    <w:name w:val="一级标题"/>
    <w:basedOn w:val="1"/>
    <w:link w:val="14"/>
    <w:qFormat/>
    <w:uiPriority w:val="0"/>
    <w:pPr>
      <w:widowControl/>
      <w:shd w:val="clear" w:color="auto" w:fill="FFFFFF"/>
      <w:spacing w:before="100" w:beforeAutospacing="1" w:after="90" w:line="460" w:lineRule="exact"/>
      <w:ind w:firstLine="602" w:firstLineChars="200"/>
      <w:jc w:val="left"/>
    </w:pPr>
    <w:rPr>
      <w:rFonts w:ascii="黑体" w:hAnsi="黑体" w:eastAsia="黑体"/>
      <w:b/>
      <w:color w:val="000000"/>
      <w:kern w:val="0"/>
      <w:sz w:val="30"/>
      <w:szCs w:val="30"/>
      <w:shd w:val="clear" w:color="auto" w:fill="FFFFFF"/>
    </w:rPr>
  </w:style>
  <w:style w:type="paragraph" w:customStyle="1" w:styleId="13">
    <w:name w:val="二级标题"/>
    <w:basedOn w:val="1"/>
    <w:link w:val="16"/>
    <w:qFormat/>
    <w:uiPriority w:val="0"/>
    <w:pPr>
      <w:widowControl/>
      <w:shd w:val="clear" w:color="auto" w:fill="FFFFFF"/>
      <w:spacing w:before="100" w:beforeAutospacing="1" w:after="90" w:line="460" w:lineRule="exact"/>
      <w:ind w:firstLine="562" w:firstLineChars="200"/>
      <w:jc w:val="left"/>
    </w:pPr>
    <w:rPr>
      <w:rFonts w:ascii="楷体" w:hAnsi="楷体" w:eastAsia="楷体"/>
      <w:b/>
      <w:color w:val="333333"/>
      <w:kern w:val="0"/>
      <w:sz w:val="28"/>
      <w:szCs w:val="28"/>
    </w:rPr>
  </w:style>
  <w:style w:type="character" w:customStyle="1" w:styleId="14">
    <w:name w:val="一级标题 字符"/>
    <w:basedOn w:val="6"/>
    <w:link w:val="12"/>
    <w:qFormat/>
    <w:uiPriority w:val="0"/>
    <w:rPr>
      <w:rFonts w:ascii="黑体" w:hAnsi="黑体" w:eastAsia="黑体" w:cs="宋体"/>
      <w:b/>
      <w:color w:val="000000"/>
      <w:kern w:val="0"/>
      <w:sz w:val="30"/>
      <w:szCs w:val="30"/>
      <w:shd w:val="clear" w:color="auto" w:fill="FFFFFF"/>
    </w:rPr>
  </w:style>
  <w:style w:type="paragraph" w:customStyle="1" w:styleId="15">
    <w:name w:val="三级标题"/>
    <w:basedOn w:val="1"/>
    <w:link w:val="17"/>
    <w:qFormat/>
    <w:uiPriority w:val="0"/>
    <w:pPr>
      <w:widowControl/>
      <w:shd w:val="clear" w:color="auto" w:fill="FFFFFF"/>
      <w:spacing w:before="100" w:beforeAutospacing="1" w:after="90" w:line="460" w:lineRule="exact"/>
      <w:ind w:firstLine="562" w:firstLineChars="200"/>
      <w:jc w:val="left"/>
    </w:pPr>
    <w:rPr>
      <w:rFonts w:ascii="仿宋" w:hAnsi="仿宋" w:eastAsia="仿宋"/>
      <w:b/>
      <w:color w:val="333333"/>
      <w:kern w:val="0"/>
      <w:sz w:val="28"/>
      <w:szCs w:val="28"/>
    </w:rPr>
  </w:style>
  <w:style w:type="character" w:customStyle="1" w:styleId="16">
    <w:name w:val="二级标题 字符"/>
    <w:basedOn w:val="6"/>
    <w:link w:val="13"/>
    <w:qFormat/>
    <w:uiPriority w:val="0"/>
    <w:rPr>
      <w:rFonts w:ascii="楷体" w:hAnsi="楷体" w:eastAsia="楷体" w:cs="宋体"/>
      <w:b/>
      <w:color w:val="333333"/>
      <w:kern w:val="0"/>
      <w:sz w:val="28"/>
      <w:szCs w:val="28"/>
      <w:shd w:val="clear" w:color="auto" w:fill="FFFFFF"/>
    </w:rPr>
  </w:style>
  <w:style w:type="character" w:customStyle="1" w:styleId="17">
    <w:name w:val="三级标题 字符"/>
    <w:basedOn w:val="6"/>
    <w:link w:val="15"/>
    <w:qFormat/>
    <w:uiPriority w:val="0"/>
    <w:rPr>
      <w:rFonts w:ascii="仿宋" w:hAnsi="仿宋" w:eastAsia="仿宋" w:cs="宋体"/>
      <w:b/>
      <w:color w:val="333333"/>
      <w:kern w:val="0"/>
      <w:sz w:val="28"/>
      <w:szCs w:val="28"/>
      <w:shd w:val="clear" w:color="auto" w:fill="FFFFFF"/>
    </w:rPr>
  </w:style>
  <w:style w:type="table" w:customStyle="1" w:styleId="18">
    <w:name w:val="无格式表格 21"/>
    <w:basedOn w:val="4"/>
    <w:qFormat/>
    <w:uiPriority w:val="42"/>
    <w:tblPr>
      <w:tblBorders>
        <w:top w:val="single" w:color="7E7E7E" w:sz="4" w:space="0"/>
        <w:bottom w:val="single" w:color="7E7E7E" w:sz="4" w:space="0"/>
      </w:tblBorders>
      <w:tblLayout w:type="fixed"/>
    </w:tblPr>
    <w:tblStylePr w:type="firstRow">
      <w:rPr>
        <w:b/>
        <w:bCs/>
      </w:rPr>
      <w:tcPr>
        <w:tcBorders>
          <w:bottom w:val="single" w:color="7E7E7E" w:sz="4" w:space="0"/>
        </w:tcBorders>
      </w:tcPr>
    </w:tblStylePr>
    <w:tblStylePr w:type="lastRow">
      <w:rPr>
        <w:b/>
        <w:bCs/>
      </w:rPr>
      <w:tcPr>
        <w:tcBorders>
          <w:top w:val="single" w:color="7E7E7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sz="4" w:space="0"/>
          <w:right w:val="single" w:color="7E7E7E" w:sz="4" w:space="0"/>
        </w:tcBorders>
      </w:tcPr>
    </w:tblStylePr>
    <w:tblStylePr w:type="band2Vert">
      <w:tcPr>
        <w:tcBorders>
          <w:left w:val="single" w:color="7E7E7E" w:sz="4" w:space="0"/>
          <w:right w:val="single" w:color="7E7E7E" w:sz="4" w:space="0"/>
        </w:tcBorders>
      </w:tcPr>
    </w:tblStylePr>
    <w:tblStylePr w:type="band1Horz">
      <w:tcPr>
        <w:tcBorders>
          <w:top w:val="single" w:color="7E7E7E" w:sz="4" w:space="0"/>
          <w:bottom w:val="single" w:color="7E7E7E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2019-09-27T04:33:00Z</dcterms:created>
  <dc:creator>liuyilin59@qq.com</dc:creator>
  <cp:lastModifiedBy>In the balance .</cp:lastModifiedBy>
  <dcterms:modified xsi:type="dcterms:W3CDTF">2019-10-05T02:05:34Z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