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60" w:lineRule="exact"/>
        <w:jc w:val="left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after="156" w:afterLines="50"/>
        <w:jc w:val="center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中南财经政法大学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工商管理学院</w:t>
      </w:r>
    </w:p>
    <w:p>
      <w:pPr>
        <w:spacing w:after="156" w:afterLines="5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2017</w:t>
      </w:r>
      <w:r>
        <w:rPr>
          <w:rFonts w:hint="eastAsia" w:ascii="方正小标宋简体" w:hAnsi="华文中宋" w:eastAsia="方正小标宋简体"/>
          <w:sz w:val="36"/>
          <w:szCs w:val="36"/>
        </w:rPr>
        <w:t>级学生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会主席团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竞聘报名表</w:t>
      </w:r>
    </w:p>
    <w:tbl>
      <w:tblPr>
        <w:tblStyle w:val="3"/>
        <w:tblW w:w="10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"/>
        <w:gridCol w:w="1618"/>
        <w:gridCol w:w="1355"/>
        <w:gridCol w:w="1639"/>
        <w:gridCol w:w="1095"/>
        <w:gridCol w:w="156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 寸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学院班级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高考</w:t>
            </w: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竞聘岗位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eastAsia="宋体"/>
                <w:spacing w:val="30"/>
                <w:sz w:val="24"/>
                <w:lang w:val="en-US" w:eastAsia="zh-CN"/>
              </w:rPr>
            </w:pPr>
            <w:r>
              <w:rPr>
                <w:rFonts w:hint="eastAsia"/>
                <w:spacing w:val="30"/>
                <w:sz w:val="24"/>
                <w:lang w:val="en-US" w:eastAsia="zh-CN"/>
              </w:rPr>
              <w:t>对年级学生会工作的积极建议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</w:p>
        </w:tc>
      </w:tr>
    </w:tbl>
    <w:p>
      <w:pPr>
        <w:ind w:right="-512" w:rightChars="-244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  <w:lang w:val="en-US" w:eastAsia="zh-CN"/>
        </w:rPr>
        <w:t>年级学生工作办公室</w:t>
      </w:r>
    </w:p>
    <w:p>
      <w:pPr>
        <w:jc w:val="center"/>
        <w:rPr>
          <w:rFonts w:ascii="仿宋" w:hAnsi="仿宋" w:eastAsia="仿宋" w:cs="仿宋"/>
          <w:sz w:val="24"/>
          <w:szCs w:val="28"/>
        </w:rPr>
      </w:pPr>
      <w:r>
        <w:rPr>
          <w:rFonts w:hint="eastAsia" w:ascii="宋体" w:hAnsi="宋体"/>
          <w:sz w:val="24"/>
        </w:rPr>
        <w:t xml:space="preserve">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二○一七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十一</w:t>
      </w:r>
      <w:r>
        <w:rPr>
          <w:rFonts w:hint="eastAsia"/>
          <w:sz w:val="24"/>
        </w:rPr>
        <w:t>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12"/>
    <w:rsid w:val="0000710C"/>
    <w:rsid w:val="000D37C2"/>
    <w:rsid w:val="002532FD"/>
    <w:rsid w:val="003127FF"/>
    <w:rsid w:val="004F28D2"/>
    <w:rsid w:val="004F473E"/>
    <w:rsid w:val="00556C6A"/>
    <w:rsid w:val="005A3215"/>
    <w:rsid w:val="00632F88"/>
    <w:rsid w:val="006565BB"/>
    <w:rsid w:val="007D31B5"/>
    <w:rsid w:val="00812386"/>
    <w:rsid w:val="00903B69"/>
    <w:rsid w:val="00967217"/>
    <w:rsid w:val="00975AF6"/>
    <w:rsid w:val="00A60D66"/>
    <w:rsid w:val="00C067CF"/>
    <w:rsid w:val="00C175AA"/>
    <w:rsid w:val="00E55912"/>
    <w:rsid w:val="00F369D4"/>
    <w:rsid w:val="00F66235"/>
    <w:rsid w:val="00FB13DC"/>
    <w:rsid w:val="00FE44A5"/>
    <w:rsid w:val="1DF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ScaleCrop>false</ScaleCrop>
  <LinksUpToDate>false</LinksUpToDate>
  <CharactersWithSpaces>457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2017-09-01T07:26:00Z</dcterms:created>
  <dc:creator>陈弄祺</dc:creator>
  <cp:lastModifiedBy>hp</cp:lastModifiedBy>
  <dcterms:modified xsi:type="dcterms:W3CDTF">2017-12-01T07:42:15Z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