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202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3</w:t>
      </w:r>
      <w:r>
        <w:rPr>
          <w:b/>
          <w:color w:val="333333"/>
          <w:sz w:val="32"/>
          <w:szCs w:val="32"/>
        </w:rPr>
        <w:t>年“希贤杯”系列竞赛之“奋斗的我，最美的国”校园朗诵大赛</w:t>
      </w:r>
      <w:r>
        <w:rPr>
          <w:rFonts w:hint="eastAsia"/>
          <w:b/>
          <w:color w:val="333333"/>
          <w:sz w:val="32"/>
          <w:szCs w:val="32"/>
        </w:rPr>
        <w:t>工商管理学院初赛报名表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lang w:val="en-US" w:eastAsia="zh-CN"/>
              </w:rPr>
              <w:t>选手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Q</w:t>
            </w:r>
            <w:r>
              <w:rPr>
                <w:rFonts w:ascii="宋体" w:hAnsi="宋体" w:eastAsia="宋体"/>
                <w:b/>
                <w:color w:val="333333"/>
                <w:sz w:val="24"/>
                <w:szCs w:val="24"/>
              </w:rPr>
              <w:t>Q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作品名称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作品简介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（100字以内）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color w:val="333333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hOGI2OGM0ZTU5YTNlZWI4YjAwMTQ2YmMyYTA4ZDQifQ=="/>
  </w:docVars>
  <w:rsids>
    <w:rsidRoot w:val="00ED27B7"/>
    <w:rsid w:val="000802C8"/>
    <w:rsid w:val="00155E3C"/>
    <w:rsid w:val="0026041F"/>
    <w:rsid w:val="002E0E94"/>
    <w:rsid w:val="00A213C0"/>
    <w:rsid w:val="00B24F25"/>
    <w:rsid w:val="00EC0CC0"/>
    <w:rsid w:val="00ED27B7"/>
    <w:rsid w:val="1F480E92"/>
    <w:rsid w:val="21D52988"/>
    <w:rsid w:val="259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6</TotalTime>
  <ScaleCrop>false</ScaleCrop>
  <LinksUpToDate>false</LinksUpToDate>
  <CharactersWithSpaces>87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2022-11-11T12:23:00Z</dcterms:created>
  <dc:creator>郭 怡</dc:creator>
  <cp:lastModifiedBy>yu</cp:lastModifiedBy>
  <dcterms:modified xsi:type="dcterms:W3CDTF">2023-11-09T05:42:39Z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9304B7AFB9C94F6D9B41CAC40F37CFDF_12</vt:lpwstr>
  </property>
</Properties>
</file>