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320" w:firstLineChars="1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年度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“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荆楚英才学校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  <w:t>”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湖北省大学生骨干培训班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  <w:t>学员推荐表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80"/>
        <w:gridCol w:w="1200"/>
        <w:gridCol w:w="1200"/>
        <w:gridCol w:w="1230"/>
        <w:gridCol w:w="1518"/>
        <w:gridCol w:w="1620"/>
      </w:tblGrid>
      <w:tr>
        <w:trPr>
          <w:cantSplit/>
          <w:trHeight w:val="53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53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pacing w:val="-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成绩排名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所在学校、院系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39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556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cantSplit/>
          <w:trHeight w:val="533" w:hRule="atLeast"/>
          <w:jc w:val="center"/>
        </w:trPr>
        <w:tc>
          <w:tcPr>
            <w:tcW w:w="31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现阶段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所任职务</w:t>
            </w:r>
          </w:p>
        </w:tc>
        <w:tc>
          <w:tcPr>
            <w:tcW w:w="5568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7190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3826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况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trHeight w:val="487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迹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（可另附材料）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rPr>
          <w:wAfter w:w="0" w:type="auto"/>
          <w:trHeight w:val="289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党</w:t>
            </w: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委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见</w:t>
            </w:r>
          </w:p>
        </w:tc>
        <w:tc>
          <w:tcPr>
            <w:tcW w:w="784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080" w:firstLineChars="45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200" w:firstLineChars="50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840" w:leftChars="400" w:right="840" w:rightChars="400" w:firstLine="1200" w:firstLineChars="50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840" w:leftChars="400" w:right="840" w:rightChars="40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840" w:leftChars="400" w:right="840" w:rightChars="400" w:firstLine="480"/>
              <w:jc w:val="right"/>
              <w:textAlignment w:val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年  月  日</w:t>
            </w:r>
          </w:p>
          <w:p>
            <w:pPr>
              <w:adjustRightInd w:val="0"/>
              <w:snapToGrid w:val="0"/>
              <w:ind w:firstLine="480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Apple SD Gothic Neo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6.3pt;margin-top:-246.55pt;height:17.05pt;width:59.8pt;mso-position-horizontal-relative:margin;z-index:251660288;mso-width-relative:page;mso-height-relative:page;" filled="f" stroked="f" coordsize="21600,21600" o:gfxdata="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EMjlH/bAAAADwEAAA8AAAAAAAAAAQAgAAAA&#10;OAAAAGRycy9kb3ducmV2LnhtbFBLAQIUABQAAAAIAIdO4kC9UqaEuQEAAHEDAAAOAAAAAAAAAAEA&#10;IAAAAEA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B384"/>
    <w:rsid w:val="357F0924"/>
    <w:rsid w:val="517B9B5E"/>
    <w:rsid w:val="9DF4D701"/>
    <w:rsid w:val="FFBFB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2024-05-24T17:35:00Z</dcterms:created>
  <dc:creator>Saar</dc:creator>
  <cp:lastModifiedBy>制卤窗召蒲</cp:lastModifiedBy>
  <dcterms:modified xsi:type="dcterms:W3CDTF">2024-05-24T16:57:35Z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FE23A5F7E936B7BE727E4F66841191C0_41</vt:lpwstr>
  </property>
</Properties>
</file>