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E23F5" w14:textId="1202A6B4" w:rsidR="00152698" w:rsidRPr="00152698" w:rsidRDefault="00152698" w:rsidP="00152698">
      <w:pPr>
        <w:widowControl w:val="0"/>
        <w:spacing w:beforeLines="50" w:before="156" w:afterLines="50" w:after="156" w:line="360" w:lineRule="auto"/>
        <w:ind w:firstLineChars="0" w:firstLine="0"/>
        <w:jc w:val="left"/>
        <w:rPr>
          <w:rFonts w:ascii="仿宋" w:eastAsia="仿宋" w:hAnsi="仿宋" w:cs="Times New Roman"/>
          <w:b/>
          <w:color w:val="000000"/>
          <w:sz w:val="36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6"/>
          <w:szCs w:val="30"/>
        </w:rPr>
        <w:t>附件1</w:t>
      </w:r>
    </w:p>
    <w:p w14:paraId="6168A764" w14:textId="09B2F3C3" w:rsidR="00076BA9" w:rsidRPr="001438D3" w:rsidRDefault="004B1967" w:rsidP="001438D3">
      <w:pPr>
        <w:widowControl w:val="0"/>
        <w:spacing w:beforeLines="50" w:before="156" w:afterLines="50" w:after="156" w:line="360" w:lineRule="auto"/>
        <w:ind w:firstLineChars="0" w:firstLine="0"/>
        <w:jc w:val="center"/>
        <w:rPr>
          <w:rFonts w:ascii="宋体" w:eastAsia="宋体" w:hAnsi="宋体" w:cs="Times New Roman"/>
          <w:b/>
          <w:color w:val="000000"/>
          <w:sz w:val="36"/>
          <w:szCs w:val="30"/>
        </w:rPr>
      </w:pPr>
      <w:r w:rsidRPr="001438D3">
        <w:rPr>
          <w:rFonts w:ascii="宋体" w:eastAsia="宋体" w:hAnsi="宋体" w:cs="Times New Roman" w:hint="eastAsia"/>
          <w:b/>
          <w:color w:val="000000"/>
          <w:sz w:val="36"/>
          <w:szCs w:val="30"/>
        </w:rPr>
        <w:t>“模范专（兼）职团干”评选细则（学生）</w:t>
      </w:r>
    </w:p>
    <w:p w14:paraId="06EAA450" w14:textId="77777777" w:rsidR="00076BA9" w:rsidRPr="001438D3" w:rsidRDefault="004B1967" w:rsidP="001438D3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sz w:val="32"/>
        </w:rPr>
      </w:pPr>
      <w:r w:rsidRPr="001438D3">
        <w:rPr>
          <w:rFonts w:ascii="宋体" w:eastAsia="宋体" w:hAnsi="宋体" w:hint="eastAsia"/>
          <w:b/>
          <w:sz w:val="32"/>
        </w:rPr>
        <w:t>一、思想道德情况（25分）</w:t>
      </w:r>
    </w:p>
    <w:p w14:paraId="72AE43A3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</w:t>
      </w:r>
      <w:proofErr w:type="gramStart"/>
      <w:r w:rsidRPr="00152698">
        <w:rPr>
          <w:rFonts w:ascii="仿宋" w:eastAsia="仿宋" w:hAnsi="仿宋" w:cs="Times New Roman" w:hint="eastAsia"/>
          <w:color w:val="000000"/>
          <w:szCs w:val="28"/>
        </w:rPr>
        <w:t>践行</w:t>
      </w:r>
      <w:proofErr w:type="gramEnd"/>
      <w:r w:rsidRPr="00152698">
        <w:rPr>
          <w:rFonts w:ascii="仿宋" w:eastAsia="仿宋" w:hAnsi="仿宋" w:cs="Times New Roman" w:hint="eastAsia"/>
          <w:color w:val="000000"/>
          <w:szCs w:val="28"/>
        </w:rPr>
        <w:t>社会主义核心价值观，有正确的世界观，人生观，价值观。（10分）</w:t>
      </w:r>
    </w:p>
    <w:p w14:paraId="2265B55C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32EB48B0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07505F9B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4.积极参加党校、青年马克思主义者培训班、</w:t>
      </w:r>
      <w:proofErr w:type="gramStart"/>
      <w:r w:rsidRPr="00152698">
        <w:rPr>
          <w:rFonts w:ascii="仿宋" w:eastAsia="仿宋" w:hAnsi="仿宋" w:hint="eastAsia"/>
          <w:color w:val="000000"/>
          <w:szCs w:val="28"/>
        </w:rPr>
        <w:t>团学骨干</w:t>
      </w:r>
      <w:proofErr w:type="gramEnd"/>
      <w:r w:rsidRPr="00152698">
        <w:rPr>
          <w:rFonts w:ascii="仿宋" w:eastAsia="仿宋" w:hAnsi="仿宋" w:hint="eastAsia"/>
          <w:color w:val="000000"/>
          <w:szCs w:val="28"/>
        </w:rPr>
        <w:t>培训班、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317084B7" w14:textId="77777777" w:rsidR="00076BA9" w:rsidRPr="001438D3" w:rsidRDefault="004B1967" w:rsidP="001438D3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sz w:val="32"/>
        </w:rPr>
      </w:pPr>
      <w:r w:rsidRPr="001438D3">
        <w:rPr>
          <w:rFonts w:ascii="宋体" w:eastAsia="宋体" w:hAnsi="宋体" w:hint="eastAsia"/>
          <w:b/>
          <w:sz w:val="32"/>
        </w:rPr>
        <w:t>二、学习情况（20分）</w:t>
      </w:r>
    </w:p>
    <w:p w14:paraId="44A03E4A" w14:textId="4225C606" w:rsidR="00076BA9" w:rsidRPr="00152698" w:rsidRDefault="004B1967" w:rsidP="001438D3">
      <w:pPr>
        <w:spacing w:line="360" w:lineRule="auto"/>
        <w:ind w:firstLineChars="205" w:firstLine="574"/>
        <w:rPr>
          <w:rFonts w:ascii="仿宋" w:eastAsia="仿宋" w:hAnsi="仿宋"/>
          <w:color w:val="000000"/>
          <w:szCs w:val="28"/>
        </w:rPr>
      </w:pPr>
      <w:r w:rsidRPr="00152698">
        <w:rPr>
          <w:rFonts w:ascii="仿宋" w:eastAsia="仿宋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FD2489" w:rsidRPr="00152698">
        <w:rPr>
          <w:rFonts w:ascii="仿宋" w:eastAsia="仿宋" w:hAnsi="仿宋" w:hint="eastAsia"/>
          <w:color w:val="000000"/>
          <w:szCs w:val="28"/>
        </w:rPr>
        <w:t>10</w:t>
      </w:r>
      <w:r w:rsidRPr="00152698">
        <w:rPr>
          <w:rFonts w:ascii="仿宋" w:eastAsia="仿宋" w:hAnsi="仿宋" w:hint="eastAsia"/>
          <w:color w:val="000000"/>
          <w:szCs w:val="28"/>
        </w:rPr>
        <w:t>分）</w:t>
      </w:r>
    </w:p>
    <w:p w14:paraId="5282869B" w14:textId="77777777" w:rsidR="00076BA9" w:rsidRPr="00152698" w:rsidRDefault="004B1967" w:rsidP="001438D3">
      <w:pPr>
        <w:spacing w:line="360" w:lineRule="auto"/>
        <w:ind w:firstLineChars="205" w:firstLine="574"/>
        <w:rPr>
          <w:rFonts w:ascii="仿宋" w:eastAsia="仿宋" w:hAnsi="仿宋"/>
          <w:color w:val="000000"/>
          <w:szCs w:val="28"/>
        </w:rPr>
      </w:pPr>
      <w:r w:rsidRPr="00152698">
        <w:rPr>
          <w:rFonts w:ascii="仿宋" w:eastAsia="仿宋" w:hAnsi="仿宋" w:hint="eastAsia"/>
          <w:color w:val="000000"/>
          <w:szCs w:val="28"/>
        </w:rPr>
        <w:lastRenderedPageBreak/>
        <w:t>2.广泛涉猎非本专业知识，善于培养学习兴趣、制定学习计划，主动学习各种文化知识，不断地提高自身文化素养，知识构成全面，综合素质较高。（5分）</w:t>
      </w:r>
    </w:p>
    <w:p w14:paraId="7472CD75" w14:textId="075CDC3E" w:rsidR="00076BA9" w:rsidRPr="00152698" w:rsidRDefault="004B1967" w:rsidP="001438D3">
      <w:pPr>
        <w:spacing w:line="360" w:lineRule="auto"/>
        <w:ind w:firstLineChars="205" w:firstLine="574"/>
        <w:rPr>
          <w:rFonts w:ascii="仿宋" w:eastAsia="仿宋" w:hAnsi="仿宋"/>
          <w:color w:val="000000"/>
          <w:szCs w:val="28"/>
        </w:rPr>
      </w:pPr>
      <w:r w:rsidRPr="00152698">
        <w:rPr>
          <w:rFonts w:ascii="仿宋" w:eastAsia="仿宋" w:hAnsi="仿宋" w:hint="eastAsia"/>
          <w:color w:val="000000"/>
          <w:szCs w:val="28"/>
        </w:rPr>
        <w:t>3.学习态度端正，成绩优良，</w:t>
      </w:r>
      <w:proofErr w:type="gramStart"/>
      <w:r w:rsidRPr="00152698">
        <w:rPr>
          <w:rFonts w:ascii="仿宋" w:eastAsia="仿宋" w:hAnsi="仿宋" w:hint="eastAsia"/>
          <w:color w:val="000000"/>
          <w:szCs w:val="28"/>
        </w:rPr>
        <w:t>无考试</w:t>
      </w:r>
      <w:proofErr w:type="gramEnd"/>
      <w:r w:rsidRPr="00152698">
        <w:rPr>
          <w:rFonts w:ascii="仿宋" w:eastAsia="仿宋" w:hAnsi="仿宋" w:hint="eastAsia"/>
          <w:color w:val="000000"/>
          <w:szCs w:val="28"/>
        </w:rPr>
        <w:t>违纪情况，</w:t>
      </w:r>
      <w:proofErr w:type="gramStart"/>
      <w:r w:rsidRPr="00152698">
        <w:rPr>
          <w:rFonts w:ascii="仿宋" w:eastAsia="仿宋" w:hAnsi="仿宋" w:hint="eastAsia"/>
          <w:b/>
          <w:bCs/>
          <w:color w:val="000000"/>
          <w:szCs w:val="28"/>
        </w:rPr>
        <w:t>学分绩点</w:t>
      </w:r>
      <w:proofErr w:type="gramEnd"/>
      <w:r w:rsidRPr="00152698">
        <w:rPr>
          <w:rFonts w:ascii="仿宋" w:eastAsia="仿宋" w:hAnsi="仿宋" w:hint="eastAsia"/>
          <w:b/>
          <w:bCs/>
          <w:color w:val="000000"/>
          <w:szCs w:val="28"/>
        </w:rPr>
        <w:t>3.1以上（即加权平均分80分以上），完成本学年规定学分且本学年单科成绩无不及格者。</w:t>
      </w:r>
      <w:r w:rsidRPr="00152698">
        <w:rPr>
          <w:rFonts w:ascii="仿宋" w:eastAsia="仿宋" w:hAnsi="仿宋" w:hint="eastAsia"/>
          <w:color w:val="000000"/>
          <w:szCs w:val="28"/>
        </w:rPr>
        <w:t>（</w:t>
      </w:r>
      <w:r w:rsidR="00FD2489" w:rsidRPr="00152698">
        <w:rPr>
          <w:rFonts w:ascii="仿宋" w:eastAsia="仿宋" w:hAnsi="仿宋" w:hint="eastAsia"/>
          <w:color w:val="000000"/>
          <w:szCs w:val="28"/>
        </w:rPr>
        <w:t>5</w:t>
      </w:r>
      <w:r w:rsidRPr="00152698">
        <w:rPr>
          <w:rFonts w:ascii="仿宋" w:eastAsia="仿宋" w:hAnsi="仿宋" w:hint="eastAsia"/>
          <w:color w:val="000000"/>
          <w:szCs w:val="28"/>
        </w:rPr>
        <w:t>分）</w:t>
      </w:r>
    </w:p>
    <w:p w14:paraId="734109F2" w14:textId="77777777" w:rsidR="00076BA9" w:rsidRPr="001438D3" w:rsidRDefault="004B1967" w:rsidP="001438D3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sz w:val="32"/>
        </w:rPr>
      </w:pPr>
      <w:r w:rsidRPr="001438D3">
        <w:rPr>
          <w:rFonts w:ascii="宋体" w:eastAsia="宋体" w:hAnsi="宋体" w:hint="eastAsia"/>
          <w:b/>
          <w:sz w:val="32"/>
        </w:rPr>
        <w:t>三、工作情况（35分）</w:t>
      </w:r>
    </w:p>
    <w:p w14:paraId="21278047" w14:textId="2E04CB5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1.</w:t>
      </w:r>
      <w:r w:rsidRPr="00152698">
        <w:rPr>
          <w:rFonts w:ascii="仿宋" w:eastAsia="仿宋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（</w:t>
      </w:r>
      <w:r w:rsidR="00FD2489" w:rsidRPr="00152698">
        <w:rPr>
          <w:rFonts w:ascii="仿宋" w:eastAsia="仿宋" w:hAnsi="仿宋" w:cs="Times New Roman" w:hint="eastAsia"/>
          <w:color w:val="000000"/>
          <w:szCs w:val="28"/>
        </w:rPr>
        <w:t>6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分）</w:t>
      </w:r>
    </w:p>
    <w:p w14:paraId="0370E4E9" w14:textId="69D1787E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（</w:t>
      </w:r>
      <w:r w:rsidR="00FD2489" w:rsidRPr="00152698">
        <w:rPr>
          <w:rFonts w:ascii="仿宋" w:eastAsia="仿宋" w:hAnsi="仿宋" w:cs="Times New Roman" w:hint="eastAsia"/>
          <w:color w:val="000000"/>
          <w:szCs w:val="28"/>
        </w:rPr>
        <w:t>6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分）</w:t>
      </w:r>
    </w:p>
    <w:p w14:paraId="1D0A6C34" w14:textId="70F7C320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（</w:t>
      </w:r>
      <w:r w:rsidR="00FD2489" w:rsidRPr="00152698">
        <w:rPr>
          <w:rFonts w:ascii="仿宋" w:eastAsia="仿宋" w:hAnsi="仿宋" w:cs="Times New Roman" w:hint="eastAsia"/>
          <w:color w:val="000000"/>
          <w:szCs w:val="28"/>
        </w:rPr>
        <w:t>6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分）</w:t>
      </w:r>
    </w:p>
    <w:p w14:paraId="33E5CB27" w14:textId="2AF1C2A1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FD2489" w:rsidRPr="00152698">
        <w:rPr>
          <w:rFonts w:ascii="仿宋" w:eastAsia="仿宋" w:hAnsi="仿宋" w:cs="Times New Roman" w:hint="eastAsia"/>
          <w:color w:val="000000"/>
          <w:szCs w:val="28"/>
        </w:rPr>
        <w:t>6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分）</w:t>
      </w:r>
    </w:p>
    <w:p w14:paraId="11AF5CDB" w14:textId="3102C33C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FD2489" w:rsidRPr="00152698">
        <w:rPr>
          <w:rFonts w:ascii="仿宋" w:eastAsia="仿宋" w:hAnsi="仿宋" w:cs="Times New Roman" w:hint="eastAsia"/>
          <w:color w:val="000000"/>
          <w:szCs w:val="28"/>
        </w:rPr>
        <w:t>6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分）</w:t>
      </w:r>
    </w:p>
    <w:p w14:paraId="39837CDB" w14:textId="65061F53" w:rsidR="00076BA9" w:rsidRPr="00152698" w:rsidRDefault="00FD2489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6</w:t>
      </w:r>
      <w:r w:rsidR="004B1967" w:rsidRPr="00152698">
        <w:rPr>
          <w:rFonts w:ascii="仿宋" w:eastAsia="仿宋" w:hAnsi="仿宋" w:cs="Times New Roman" w:hint="eastAsia"/>
          <w:color w:val="000000"/>
          <w:szCs w:val="28"/>
        </w:rPr>
        <w:t>.在相应团组织</w:t>
      </w:r>
      <w:r w:rsidR="004B1967" w:rsidRPr="00152698">
        <w:rPr>
          <w:rFonts w:ascii="仿宋" w:eastAsia="仿宋" w:hAnsi="仿宋" w:cs="Times New Roman" w:hint="eastAsia"/>
          <w:b/>
          <w:bCs/>
          <w:color w:val="000000"/>
          <w:szCs w:val="28"/>
        </w:rPr>
        <w:t>任职时间不少于两年</w:t>
      </w:r>
      <w:r w:rsidR="004B1967" w:rsidRPr="00152698">
        <w:rPr>
          <w:rFonts w:ascii="仿宋" w:eastAsia="仿宋" w:hAnsi="仿宋" w:cs="Times New Roman" w:hint="eastAsia"/>
          <w:color w:val="000000"/>
          <w:szCs w:val="28"/>
        </w:rPr>
        <w:t>，因工作优秀，</w:t>
      </w:r>
      <w:r w:rsidR="004B1967" w:rsidRPr="00152698">
        <w:rPr>
          <w:rFonts w:ascii="仿宋" w:eastAsia="仿宋" w:hAnsi="仿宋" w:cs="Times New Roman" w:hint="eastAsia"/>
          <w:b/>
          <w:bCs/>
          <w:color w:val="000000"/>
          <w:szCs w:val="28"/>
        </w:rPr>
        <w:t>所在学院分团委、本人所属团组织或本人曾荣获校级及以上团组织荣誉称号。</w:t>
      </w:r>
      <w:r w:rsidR="004B1967" w:rsidRPr="00152698">
        <w:rPr>
          <w:rFonts w:ascii="仿宋" w:eastAsia="仿宋" w:hAnsi="仿宋" w:cs="Times New Roman" w:hint="eastAsia"/>
          <w:color w:val="000000"/>
          <w:szCs w:val="28"/>
        </w:rPr>
        <w:t>（5分）</w:t>
      </w:r>
    </w:p>
    <w:p w14:paraId="0459BA19" w14:textId="77777777" w:rsidR="00076BA9" w:rsidRPr="001438D3" w:rsidRDefault="004B1967" w:rsidP="001438D3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sz w:val="32"/>
        </w:rPr>
      </w:pPr>
      <w:r w:rsidRPr="001438D3">
        <w:rPr>
          <w:rFonts w:ascii="宋体" w:eastAsia="宋体" w:hAnsi="宋体" w:hint="eastAsia"/>
          <w:b/>
          <w:sz w:val="32"/>
        </w:rPr>
        <w:t>四、生活作风（20分）</w:t>
      </w:r>
    </w:p>
    <w:p w14:paraId="01451113" w14:textId="77777777" w:rsidR="00076BA9" w:rsidRPr="00152698" w:rsidRDefault="004B1967" w:rsidP="001438D3">
      <w:pPr>
        <w:spacing w:line="360" w:lineRule="auto"/>
        <w:ind w:firstLineChars="205" w:firstLine="574"/>
        <w:rPr>
          <w:rFonts w:ascii="仿宋" w:eastAsia="仿宋" w:hAnsi="仿宋"/>
          <w:color w:val="000000"/>
          <w:szCs w:val="28"/>
        </w:rPr>
      </w:pPr>
      <w:r w:rsidRPr="00152698">
        <w:rPr>
          <w:rFonts w:ascii="仿宋" w:eastAsia="仿宋" w:hAnsi="仿宋" w:hint="eastAsia"/>
          <w:color w:val="000000"/>
          <w:szCs w:val="28"/>
        </w:rPr>
        <w:lastRenderedPageBreak/>
        <w:t>1.团结同学，热心帮助青年进步，善于与人交往，严于律己，宽以待人，并起到表率和骨干作用。（5分）</w:t>
      </w:r>
    </w:p>
    <w:p w14:paraId="51ACBE06" w14:textId="77777777" w:rsidR="00076BA9" w:rsidRPr="00152698" w:rsidRDefault="004B1967" w:rsidP="001438D3">
      <w:pPr>
        <w:spacing w:line="360" w:lineRule="auto"/>
        <w:ind w:firstLineChars="205" w:firstLine="574"/>
        <w:rPr>
          <w:rFonts w:ascii="仿宋" w:eastAsia="仿宋" w:hAnsi="仿宋"/>
          <w:color w:val="000000"/>
          <w:szCs w:val="28"/>
        </w:rPr>
      </w:pPr>
      <w:r w:rsidRPr="00152698">
        <w:rPr>
          <w:rFonts w:ascii="仿宋" w:eastAsia="仿宋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B02C7E4" w14:textId="77777777" w:rsidR="00076BA9" w:rsidRPr="00152698" w:rsidRDefault="004B1967" w:rsidP="001438D3">
      <w:pPr>
        <w:spacing w:line="360" w:lineRule="auto"/>
        <w:ind w:firstLineChars="205" w:firstLine="574"/>
        <w:rPr>
          <w:rFonts w:ascii="仿宋" w:eastAsia="仿宋" w:hAnsi="仿宋"/>
          <w:color w:val="000000"/>
          <w:szCs w:val="28"/>
        </w:rPr>
      </w:pPr>
      <w:r w:rsidRPr="00152698">
        <w:rPr>
          <w:rFonts w:ascii="仿宋" w:eastAsia="仿宋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64BB67B8" w14:textId="77777777" w:rsidR="00076BA9" w:rsidRPr="00152698" w:rsidRDefault="004B1967" w:rsidP="001438D3">
      <w:pPr>
        <w:spacing w:line="360" w:lineRule="auto"/>
        <w:ind w:firstLineChars="205" w:firstLine="574"/>
        <w:rPr>
          <w:rFonts w:ascii="仿宋" w:eastAsia="仿宋" w:hAnsi="仿宋"/>
          <w:color w:val="000000"/>
          <w:szCs w:val="28"/>
        </w:rPr>
      </w:pPr>
      <w:r w:rsidRPr="00152698">
        <w:rPr>
          <w:rFonts w:ascii="仿宋" w:eastAsia="仿宋" w:hAnsi="仿宋" w:hint="eastAsia"/>
          <w:color w:val="000000"/>
          <w:szCs w:val="28"/>
        </w:rPr>
        <w:t>4.有良好的卫生习惯，个人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形象整洁大方，</w:t>
      </w:r>
      <w:r w:rsidRPr="00152698">
        <w:rPr>
          <w:rFonts w:ascii="仿宋" w:eastAsia="仿宋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0486DB49" w14:textId="77777777" w:rsidR="00076BA9" w:rsidRPr="001438D3" w:rsidRDefault="004B1967" w:rsidP="001438D3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bCs/>
          <w:sz w:val="32"/>
        </w:rPr>
      </w:pPr>
      <w:r w:rsidRPr="001438D3">
        <w:rPr>
          <w:rFonts w:ascii="宋体" w:eastAsia="宋体" w:hAnsi="宋体" w:hint="eastAsia"/>
          <w:b/>
          <w:sz w:val="32"/>
        </w:rPr>
        <w:t>五、其他</w:t>
      </w:r>
    </w:p>
    <w:p w14:paraId="4497200A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74B4F306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5CDC33C0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 w14:paraId="06BA2F49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2FB4B187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4.无故缺席校团委、分团委组织的各级各</w:t>
      </w:r>
      <w:proofErr w:type="gramStart"/>
      <w:r w:rsidRPr="00152698">
        <w:rPr>
          <w:rFonts w:ascii="仿宋" w:eastAsia="仿宋" w:hAnsi="仿宋" w:cs="Times New Roman" w:hint="eastAsia"/>
          <w:color w:val="000000"/>
          <w:szCs w:val="28"/>
        </w:rPr>
        <w:t>类团学组织</w:t>
      </w:r>
      <w:proofErr w:type="gramEnd"/>
      <w:r w:rsidRPr="00152698">
        <w:rPr>
          <w:rFonts w:ascii="仿宋" w:eastAsia="仿宋" w:hAnsi="仿宋" w:cs="Times New Roman" w:hint="eastAsia"/>
          <w:color w:val="000000"/>
          <w:szCs w:val="28"/>
        </w:rPr>
        <w:t>活动一次及以上的个人取消评选资格。</w:t>
      </w:r>
    </w:p>
    <w:p w14:paraId="420B4FC0" w14:textId="77777777" w:rsidR="00076BA9" w:rsidRPr="001438D3" w:rsidRDefault="004B1967" w:rsidP="001438D3">
      <w:pPr>
        <w:spacing w:beforeLines="25" w:before="78" w:afterLines="25" w:after="78" w:line="360" w:lineRule="auto"/>
        <w:ind w:firstLine="643"/>
        <w:rPr>
          <w:rFonts w:ascii="宋体" w:eastAsia="宋体" w:hAnsi="宋体"/>
          <w:b/>
          <w:bCs/>
          <w:sz w:val="32"/>
        </w:rPr>
      </w:pPr>
      <w:r w:rsidRPr="001438D3">
        <w:rPr>
          <w:rFonts w:ascii="宋体" w:eastAsia="宋体" w:hAnsi="宋体" w:hint="eastAsia"/>
          <w:b/>
          <w:sz w:val="32"/>
        </w:rPr>
        <w:t>六、附则</w:t>
      </w:r>
    </w:p>
    <w:p w14:paraId="46FF4C12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1.</w:t>
      </w:r>
      <w:r w:rsidRPr="00152698">
        <w:rPr>
          <w:rFonts w:ascii="仿宋" w:eastAsia="仿宋" w:hAnsi="仿宋" w:cs="Times New Roman" w:hint="eastAsia"/>
          <w:b/>
          <w:bCs/>
          <w:color w:val="000000"/>
          <w:szCs w:val="28"/>
        </w:rPr>
        <w:t>第（一）至第（四）项为必备条件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，未达到条件者不得参评。</w:t>
      </w:r>
    </w:p>
    <w:p w14:paraId="4B1627C7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2.参评团员上交申报材料</w:t>
      </w:r>
      <w:r w:rsidRPr="00152698">
        <w:rPr>
          <w:rFonts w:ascii="仿宋" w:eastAsia="仿宋" w:hAnsi="仿宋" w:cs="Times New Roman" w:hint="eastAsia"/>
          <w:b/>
          <w:bCs/>
          <w:color w:val="000000"/>
          <w:szCs w:val="28"/>
        </w:rPr>
        <w:t>需附个人成绩单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，校团委将对申报材料进行抽查。</w:t>
      </w:r>
    </w:p>
    <w:p w14:paraId="2C00E3F2" w14:textId="77777777" w:rsidR="00076BA9" w:rsidRPr="00152698" w:rsidRDefault="004B1967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lastRenderedPageBreak/>
        <w:t>以上</w:t>
      </w:r>
      <w:r w:rsidRPr="00152698">
        <w:rPr>
          <w:rFonts w:ascii="仿宋" w:eastAsia="仿宋" w:hAnsi="仿宋" w:cs="Times New Roman"/>
          <w:color w:val="000000"/>
          <w:szCs w:val="28"/>
        </w:rPr>
        <w:t>办法的解释权归共青团中南财经政法大学委员会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所有</w:t>
      </w:r>
      <w:r w:rsidRPr="00152698">
        <w:rPr>
          <w:rFonts w:ascii="仿宋" w:eastAsia="仿宋" w:hAnsi="仿宋" w:cs="Times New Roman"/>
          <w:color w:val="000000"/>
          <w:szCs w:val="28"/>
        </w:rPr>
        <w:t>。</w:t>
      </w:r>
    </w:p>
    <w:p w14:paraId="39358EE9" w14:textId="77777777" w:rsidR="00076BA9" w:rsidRPr="00152698" w:rsidRDefault="00076BA9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6B84BDF" w14:textId="77777777" w:rsidR="00076BA9" w:rsidRPr="00152698" w:rsidRDefault="00076BA9" w:rsidP="001438D3">
      <w:pPr>
        <w:widowControl w:val="0"/>
        <w:spacing w:line="360" w:lineRule="auto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74391EF" w14:textId="77777777" w:rsidR="00076BA9" w:rsidRPr="00152698" w:rsidRDefault="004B1967" w:rsidP="001438D3">
      <w:pPr>
        <w:widowControl w:val="0"/>
        <w:spacing w:line="360" w:lineRule="auto"/>
        <w:ind w:firstLineChars="0" w:firstLine="0"/>
        <w:jc w:val="right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共青团中南财经政法大学委员会</w:t>
      </w:r>
    </w:p>
    <w:p w14:paraId="76427B8D" w14:textId="744842E5" w:rsidR="00076BA9" w:rsidRPr="00152698" w:rsidRDefault="00FD2489" w:rsidP="001438D3">
      <w:pPr>
        <w:widowControl w:val="0"/>
        <w:spacing w:line="360" w:lineRule="auto"/>
        <w:ind w:right="840" w:firstLine="560"/>
        <w:jc w:val="right"/>
        <w:rPr>
          <w:rFonts w:ascii="仿宋" w:eastAsia="仿宋" w:hAnsi="仿宋" w:cs="Times New Roman"/>
          <w:color w:val="000000"/>
          <w:szCs w:val="28"/>
        </w:rPr>
      </w:pPr>
      <w:r w:rsidRPr="00152698">
        <w:rPr>
          <w:rFonts w:ascii="仿宋" w:eastAsia="仿宋" w:hAnsi="仿宋" w:cs="Times New Roman" w:hint="eastAsia"/>
          <w:color w:val="000000"/>
          <w:szCs w:val="28"/>
        </w:rPr>
        <w:t>2021</w:t>
      </w:r>
      <w:r w:rsidR="004B1967" w:rsidRPr="00152698">
        <w:rPr>
          <w:rFonts w:ascii="仿宋" w:eastAsia="仿宋" w:hAnsi="仿宋" w:cs="Times New Roman" w:hint="eastAsia"/>
          <w:color w:val="000000"/>
          <w:szCs w:val="28"/>
        </w:rPr>
        <w:t>年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4</w:t>
      </w:r>
      <w:r w:rsidR="004B1967" w:rsidRPr="00152698">
        <w:rPr>
          <w:rFonts w:ascii="仿宋" w:eastAsia="仿宋" w:hAnsi="仿宋" w:cs="Times New Roman" w:hint="eastAsia"/>
          <w:color w:val="000000"/>
          <w:szCs w:val="28"/>
        </w:rPr>
        <w:t>月</w:t>
      </w:r>
      <w:r w:rsidRPr="00152698">
        <w:rPr>
          <w:rFonts w:ascii="仿宋" w:eastAsia="仿宋" w:hAnsi="仿宋" w:cs="Times New Roman" w:hint="eastAsia"/>
          <w:color w:val="000000"/>
          <w:szCs w:val="28"/>
        </w:rPr>
        <w:t>2</w:t>
      </w:r>
      <w:r w:rsidR="004B1967" w:rsidRPr="00152698">
        <w:rPr>
          <w:rFonts w:ascii="仿宋" w:eastAsia="仿宋" w:hAnsi="仿宋" w:cs="Times New Roman" w:hint="eastAsia"/>
          <w:color w:val="000000"/>
          <w:szCs w:val="28"/>
        </w:rPr>
        <w:t>日</w:t>
      </w:r>
    </w:p>
    <w:p w14:paraId="6F8AC8A1" w14:textId="77777777" w:rsidR="00076BA9" w:rsidRPr="001438D3" w:rsidRDefault="00076BA9" w:rsidP="001438D3">
      <w:pPr>
        <w:spacing w:line="360" w:lineRule="auto"/>
        <w:ind w:firstLineChars="0" w:firstLine="0"/>
        <w:rPr>
          <w:rFonts w:ascii="宋体" w:eastAsia="宋体" w:hAnsi="宋体"/>
          <w:sz w:val="21"/>
          <w:szCs w:val="21"/>
        </w:rPr>
      </w:pPr>
    </w:p>
    <w:sectPr w:rsidR="00076BA9" w:rsidRPr="00143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9E46D" w14:textId="77777777" w:rsidR="00BD49F3" w:rsidRDefault="00BD49F3">
      <w:pPr>
        <w:spacing w:line="240" w:lineRule="auto"/>
        <w:ind w:firstLine="560"/>
      </w:pPr>
      <w:r>
        <w:separator/>
      </w:r>
    </w:p>
  </w:endnote>
  <w:endnote w:type="continuationSeparator" w:id="0">
    <w:p w14:paraId="6831B3A2" w14:textId="77777777" w:rsidR="00BD49F3" w:rsidRDefault="00BD49F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6F5AB" w14:textId="77777777" w:rsidR="00076BA9" w:rsidRDefault="00076BA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CEA38" w14:textId="77777777" w:rsidR="00076BA9" w:rsidRDefault="00076BA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E463" w14:textId="77777777" w:rsidR="00076BA9" w:rsidRDefault="00076BA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23492" w14:textId="77777777" w:rsidR="00BD49F3" w:rsidRDefault="00BD49F3">
      <w:pPr>
        <w:spacing w:line="240" w:lineRule="auto"/>
        <w:ind w:firstLine="560"/>
      </w:pPr>
      <w:r>
        <w:separator/>
      </w:r>
    </w:p>
  </w:footnote>
  <w:footnote w:type="continuationSeparator" w:id="0">
    <w:p w14:paraId="6729A9EB" w14:textId="77777777" w:rsidR="00BD49F3" w:rsidRDefault="00BD49F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82A8B" w14:textId="77777777" w:rsidR="00076BA9" w:rsidRDefault="00076BA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716BF" w14:textId="77777777" w:rsidR="00076BA9" w:rsidRDefault="00076BA9" w:rsidP="00152698">
    <w:pPr>
      <w:ind w:firstLineChars="71" w:firstLine="199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E9403" w14:textId="77777777" w:rsidR="00076BA9" w:rsidRDefault="00076BA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60FAB"/>
    <w:rsid w:val="00063A27"/>
    <w:rsid w:val="00076BA9"/>
    <w:rsid w:val="0009360B"/>
    <w:rsid w:val="00097EED"/>
    <w:rsid w:val="000C3F28"/>
    <w:rsid w:val="000D2830"/>
    <w:rsid w:val="00103059"/>
    <w:rsid w:val="001059D0"/>
    <w:rsid w:val="00110317"/>
    <w:rsid w:val="00137394"/>
    <w:rsid w:val="001438D3"/>
    <w:rsid w:val="00151D5C"/>
    <w:rsid w:val="00152698"/>
    <w:rsid w:val="00185600"/>
    <w:rsid w:val="00196767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C2699"/>
    <w:rsid w:val="002D209D"/>
    <w:rsid w:val="002F1C65"/>
    <w:rsid w:val="00341428"/>
    <w:rsid w:val="003A3CAB"/>
    <w:rsid w:val="003B1A3C"/>
    <w:rsid w:val="003F4487"/>
    <w:rsid w:val="003F5015"/>
    <w:rsid w:val="00405B50"/>
    <w:rsid w:val="00410E24"/>
    <w:rsid w:val="0042350A"/>
    <w:rsid w:val="0046360A"/>
    <w:rsid w:val="004B1967"/>
    <w:rsid w:val="005514B4"/>
    <w:rsid w:val="00594FFF"/>
    <w:rsid w:val="0059626F"/>
    <w:rsid w:val="005A1725"/>
    <w:rsid w:val="005B4388"/>
    <w:rsid w:val="005C15AF"/>
    <w:rsid w:val="005C400A"/>
    <w:rsid w:val="005C75F4"/>
    <w:rsid w:val="005D0E71"/>
    <w:rsid w:val="005D6B4E"/>
    <w:rsid w:val="005F4ECF"/>
    <w:rsid w:val="00625386"/>
    <w:rsid w:val="00625BE6"/>
    <w:rsid w:val="00626153"/>
    <w:rsid w:val="00637172"/>
    <w:rsid w:val="00642A79"/>
    <w:rsid w:val="006565D3"/>
    <w:rsid w:val="006A5C87"/>
    <w:rsid w:val="006B6298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655B"/>
    <w:rsid w:val="008A0391"/>
    <w:rsid w:val="008E4B22"/>
    <w:rsid w:val="009000D1"/>
    <w:rsid w:val="00904BD5"/>
    <w:rsid w:val="00905A03"/>
    <w:rsid w:val="009220DB"/>
    <w:rsid w:val="009244D6"/>
    <w:rsid w:val="00971D4C"/>
    <w:rsid w:val="00973B61"/>
    <w:rsid w:val="009B34ED"/>
    <w:rsid w:val="009E1681"/>
    <w:rsid w:val="00A6210F"/>
    <w:rsid w:val="00A774A9"/>
    <w:rsid w:val="00A8221F"/>
    <w:rsid w:val="00AD40B3"/>
    <w:rsid w:val="00B02ACB"/>
    <w:rsid w:val="00B37DDE"/>
    <w:rsid w:val="00B60089"/>
    <w:rsid w:val="00B74E98"/>
    <w:rsid w:val="00B90F45"/>
    <w:rsid w:val="00BA514A"/>
    <w:rsid w:val="00BA658B"/>
    <w:rsid w:val="00BA6D37"/>
    <w:rsid w:val="00BB1540"/>
    <w:rsid w:val="00BC5D16"/>
    <w:rsid w:val="00BD49F3"/>
    <w:rsid w:val="00BF5D06"/>
    <w:rsid w:val="00C1322D"/>
    <w:rsid w:val="00C43BCD"/>
    <w:rsid w:val="00C5043D"/>
    <w:rsid w:val="00C5742A"/>
    <w:rsid w:val="00C87BCB"/>
    <w:rsid w:val="00CB4E3B"/>
    <w:rsid w:val="00CC7685"/>
    <w:rsid w:val="00CD1F5A"/>
    <w:rsid w:val="00D01F7E"/>
    <w:rsid w:val="00D409BC"/>
    <w:rsid w:val="00D443DE"/>
    <w:rsid w:val="00D6459A"/>
    <w:rsid w:val="00D9399E"/>
    <w:rsid w:val="00DC5359"/>
    <w:rsid w:val="00DC663E"/>
    <w:rsid w:val="00E037BB"/>
    <w:rsid w:val="00E5641A"/>
    <w:rsid w:val="00E60CEA"/>
    <w:rsid w:val="00E81976"/>
    <w:rsid w:val="00F013AA"/>
    <w:rsid w:val="00F15AB5"/>
    <w:rsid w:val="00F3417E"/>
    <w:rsid w:val="00F4373E"/>
    <w:rsid w:val="00F62AD1"/>
    <w:rsid w:val="00FB05E9"/>
    <w:rsid w:val="00FB615B"/>
    <w:rsid w:val="00FB6FB3"/>
    <w:rsid w:val="00FD2489"/>
    <w:rsid w:val="00FD4D0A"/>
    <w:rsid w:val="00FE7660"/>
    <w:rsid w:val="00FF5330"/>
    <w:rsid w:val="17DF37BC"/>
    <w:rsid w:val="3209014C"/>
    <w:rsid w:val="3A862165"/>
    <w:rsid w:val="44C7377D"/>
    <w:rsid w:val="53A25C6B"/>
    <w:rsid w:val="55F55CB6"/>
    <w:rsid w:val="61396017"/>
    <w:rsid w:val="6E4D73EE"/>
    <w:rsid w:val="71D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7B90A"/>
  <w15:docId w15:val="{B3B3C3A3-9677-474D-9610-0B3A8381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1297</Characters>
  <Application>Microsoft Office Word</Application>
  <DocSecurity>0</DocSecurity>
  <Lines>10</Lines>
  <Paragraphs>3</Paragraphs>
  <ScaleCrop>false</ScaleCrop>
  <Company>Sky123.Org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武天淇</dc:creator>
  <cp:lastModifiedBy>卢 思琪</cp:lastModifiedBy>
  <cp:revision>3</cp:revision>
  <dcterms:created xsi:type="dcterms:W3CDTF">2021-04-07T08:48:00Z</dcterms:created>
  <dcterms:modified xsi:type="dcterms:W3CDTF">2021-04-07T09:40:00Z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_DocHome">
    <vt:i4>-1004255749</vt:i4>
  </property>
</Properties>
</file>